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4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https://cs.zwrot.cz/2021/06/a-prece-se-potkame-na-swiecie-mame-nove-informace-od-poradatelu/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5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https://zwrot.cz/2021/07/gorolski-swieto-juz-w-przyszlym-tygodniu-co-przygotowali-organizatorzy/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6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https://cs.zwrot.cz/2021/05/setkame-se-letos-na-gorolskim-swiecie/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7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https://zwrot.cz/2021/07/jak-wejsc-na-gorolski-swieto/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8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https://zwrot.cz/2021/08/gorolski-swieto-co-i-za-ile-mozna-bylo-zjesc-i-wypic/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9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https://zwrot.cz/2021/06/po-przerwie-wraca-kawiarenka-pod-pegazem/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10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https://zwrot.cz/2021/08/muzykula-grani-przi-watrze-w-obiektywie-mariana-siedlaczka/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11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https://zwrot.cz/2021/08/tak-w-sobote-wieczorem-bawiono-sie-w-lasku-miejskim/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12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https://zwrot.cz/2021/08/wedrowali-po-kyrpce-macieja/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13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https://zwrot.cz/2021/08/kawiarenka-literacka-poswiecona-zyciu-i-tworczosci-pawla-kubisza/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14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https://zwrot.cz/2021/08/i-po-gorolskim-swiecie/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15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https://glos.live/Kultura/detail/Lasek_Miejski_w_Jablonkowie_jednak_ozyje_Gorolski_swieto_odchudzone_i_glownie_online_/0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16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https://glos.live/Kultura/detail/Gorolski_Swieto_2021_Klopoty_z_zespolami_zagranicznymi/0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17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https://glos.live/Wiadomosci/detail/Zaplonela_watra_Gorolskigo_Swieta/0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18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https://glos.live/Kultura/detail/To_bedzie_Gorol_online_MK_PZKO_w_Jablonkowie_zapowiada_dzialania_na_zywo_w_internecie/12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19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https://wiadomosci.ox.pl/zaolzie-gorolski-swieto-2021-za-nami-ale-nagranie-wciaz-mozna-ogladac-w-sieci,70621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20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https://ostrava.rozhlas.cz/aktualnosci-radia-czeskiego-v-ostrawie-8549830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21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https://ehutnik.cz/zpravy/gorolski-swieto-wrocilo-do-korzeni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22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https://ehutnik.cz/zpravy/gorol-jak-przed-laty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23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https://moravskoslezsky.denik.cz/z-regionu/podivejte-gorolski-swieto-se-nakonec-uskutecnilo-jura-spod-gronia-ale-nevyjel-20.html</w:t>
        </w:r>
      </w:hyperlink>
    </w:p>
    <w:bookmarkStart w:id="0" w:name="_GoBack"/>
    <w:bookmarkEnd w:id="0"/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r w:rsidRPr="002D1D79">
        <w:rPr>
          <w:rFonts w:cs="Times New Roman"/>
          <w:sz w:val="20"/>
          <w:szCs w:val="20"/>
        </w:rPr>
        <w:fldChar w:fldCharType="begin"/>
      </w:r>
      <w:r w:rsidRPr="002D1D79">
        <w:rPr>
          <w:rFonts w:cs="Times New Roman"/>
          <w:sz w:val="20"/>
          <w:szCs w:val="20"/>
        </w:rPr>
        <w:instrText xml:space="preserve"> HYPERLINK "https://www.gorolweb.cz/gorolski-swieto-letos-bude/" \t "_blank" </w:instrText>
      </w:r>
      <w:r w:rsidRPr="002D1D79">
        <w:rPr>
          <w:rFonts w:cs="Times New Roman"/>
          <w:sz w:val="20"/>
          <w:szCs w:val="20"/>
        </w:rPr>
        <w:fldChar w:fldCharType="separate"/>
      </w:r>
      <w:r w:rsidRPr="002D1D79">
        <w:rPr>
          <w:rStyle w:val="Hypertextovodkaz"/>
          <w:rFonts w:cs="Times New Roman"/>
          <w:color w:val="875625"/>
          <w:sz w:val="20"/>
          <w:szCs w:val="20"/>
        </w:rPr>
        <w:t>https://www.gorolweb.cz/gorolski-swieto-letos-bude/</w:t>
      </w:r>
      <w:r w:rsidRPr="002D1D79">
        <w:rPr>
          <w:rFonts w:cs="Times New Roman"/>
          <w:sz w:val="20"/>
          <w:szCs w:val="20"/>
        </w:rPr>
        <w:fldChar w:fldCharType="end"/>
      </w:r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24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https://polar.cz/zpravy/frydeckomistecko/jablunkov/11000026819/lide-se-bavili-na-festivalu-horalskeho-folkloru-gorolski-swieto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25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https://polar.cz/zpravy/frydeckomistecko/jablunkov/11000026824/festival-horalskeho-folkloru-gorolski-swito-nezrusil-covid-ani-pocasi?utm_source=www.seznam.cz&amp;utm_medium=sekce-z-internetu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26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https://www.ceskatelevize.cz/porady/10000000043-wiadomosci-w-jezyku-polskim/221251000380030/</w:t>
        </w:r>
      </w:hyperlink>
    </w:p>
    <w:p w:rsidR="002D1D79" w:rsidRPr="002D1D79" w:rsidRDefault="002D1D79" w:rsidP="002D1D79">
      <w:pPr>
        <w:pStyle w:val="Bezmezer"/>
        <w:rPr>
          <w:rFonts w:cs="Times New Roman"/>
          <w:sz w:val="20"/>
          <w:szCs w:val="20"/>
        </w:rPr>
      </w:pPr>
      <w:hyperlink r:id="rId27" w:tgtFrame="_blank" w:history="1">
        <w:r w:rsidRPr="002D1D79">
          <w:rPr>
            <w:rStyle w:val="Hypertextovodkaz"/>
            <w:rFonts w:cs="Times New Roman"/>
            <w:color w:val="875625"/>
            <w:sz w:val="20"/>
            <w:szCs w:val="20"/>
          </w:rPr>
          <w:t>http://ifktv.cz/202130.html</w:t>
        </w:r>
      </w:hyperlink>
    </w:p>
    <w:p w:rsidR="000B40D1" w:rsidRPr="002D1D79" w:rsidRDefault="000B40D1" w:rsidP="002D1D79">
      <w:pPr>
        <w:pStyle w:val="Bezmezer"/>
        <w:rPr>
          <w:rFonts w:cs="Times New Roman"/>
          <w:color w:val="FF0000"/>
          <w:sz w:val="20"/>
          <w:szCs w:val="20"/>
        </w:rPr>
      </w:pPr>
    </w:p>
    <w:sectPr w:rsidR="000B40D1" w:rsidRPr="002D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79"/>
    <w:rsid w:val="000B40D1"/>
    <w:rsid w:val="002D1D79"/>
    <w:rsid w:val="00561396"/>
    <w:rsid w:val="00B3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166"/>
  <w15:chartTrackingRefBased/>
  <w15:docId w15:val="{E4035EE1-76F2-4883-B797-90CEC70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ůj"/>
    <w:next w:val="Bezmezer"/>
    <w:qFormat/>
    <w:rsid w:val="00561396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1396"/>
    <w:pPr>
      <w:spacing w:after="0" w:line="240" w:lineRule="auto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2D1D79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1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rot.cz/2021/08/gorolski-swieto-co-i-za-ile-mozna-bylo-zjesc-i-wypic/" TargetMode="External"/><Relationship Id="rId13" Type="http://schemas.openxmlformats.org/officeDocument/2006/relationships/hyperlink" Target="https://zwrot.cz/2021/08/kawiarenka-literacka-poswiecona-zyciu-i-tworczosci-pawla-kubisza/" TargetMode="External"/><Relationship Id="rId18" Type="http://schemas.openxmlformats.org/officeDocument/2006/relationships/hyperlink" Target="https://glos.live/Kultura/detail/To_bedzie_Gorol_online_MK_PZKO_w_Jablonkowie_zapowiada_dzialania_na_zywo_w_internecie/12" TargetMode="External"/><Relationship Id="rId26" Type="http://schemas.openxmlformats.org/officeDocument/2006/relationships/hyperlink" Target="https://www.ceskatelevize.cz/porady/10000000043-wiadomosci-w-jezyku-polskim/22125100038003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hutnik.cz/zpravy/gorolski-swieto-wrocilo-do-korzeni" TargetMode="External"/><Relationship Id="rId7" Type="http://schemas.openxmlformats.org/officeDocument/2006/relationships/hyperlink" Target="https://zwrot.cz/2021/07/jak-wejsc-na-gorolski-swieto/" TargetMode="External"/><Relationship Id="rId12" Type="http://schemas.openxmlformats.org/officeDocument/2006/relationships/hyperlink" Target="https://zwrot.cz/2021/08/wedrowali-po-kyrpce-macieja/" TargetMode="External"/><Relationship Id="rId17" Type="http://schemas.openxmlformats.org/officeDocument/2006/relationships/hyperlink" Target="https://glos.live/Wiadomosci/detail/Zaplonela_watra_Gorolskigo_Swieta/0" TargetMode="External"/><Relationship Id="rId25" Type="http://schemas.openxmlformats.org/officeDocument/2006/relationships/hyperlink" Target="https://polar.cz/zpravy/frydeckomistecko/jablunkov/11000026824/festival-horalskeho-folkloru-gorolski-swito-nezrusil-covid-ani-pocasi?utm_source=www.seznam.cz&amp;utm_medium=sekce-z-internet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s.live/Kultura/detail/Gorolski_Swieto_2021_Klopoty_z_zespolami_zagranicznymi/0" TargetMode="External"/><Relationship Id="rId20" Type="http://schemas.openxmlformats.org/officeDocument/2006/relationships/hyperlink" Target="https://ostrava.rozhlas.cz/aktualnosci-radia-czeskiego-v-ostrawie-854983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.zwrot.cz/2021/05/setkame-se-letos-na-gorolskim-swiecie/" TargetMode="External"/><Relationship Id="rId11" Type="http://schemas.openxmlformats.org/officeDocument/2006/relationships/hyperlink" Target="https://zwrot.cz/2021/08/tak-w-sobote-wieczorem-bawiono-sie-w-lasku-miejskim/" TargetMode="External"/><Relationship Id="rId24" Type="http://schemas.openxmlformats.org/officeDocument/2006/relationships/hyperlink" Target="https://polar.cz/zpravy/frydeckomistecko/jablunkov/11000026819/lide-se-bavili-na-festivalu-horalskeho-folkloru-gorolski-swieto" TargetMode="External"/><Relationship Id="rId5" Type="http://schemas.openxmlformats.org/officeDocument/2006/relationships/hyperlink" Target="https://zwrot.cz/2021/07/gorolski-swieto-juz-w-przyszlym-tygodniu-co-przygotowali-organizatorzy/" TargetMode="External"/><Relationship Id="rId15" Type="http://schemas.openxmlformats.org/officeDocument/2006/relationships/hyperlink" Target="https://glos.live/Kultura/detail/Lasek_Miejski_w_Jablonkowie_jednak_ozyje_Gorolski_swieto_odchudzone_i_glownie_online_/0" TargetMode="External"/><Relationship Id="rId23" Type="http://schemas.openxmlformats.org/officeDocument/2006/relationships/hyperlink" Target="https://moravskoslezsky.denik.cz/z-regionu/podivejte-gorolski-swieto-se-nakonec-uskutecnilo-jura-spod-gronia-ale-nevyjel-2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wrot.cz/2021/08/muzykula-grani-przi-watrze-w-obiektywie-mariana-siedlaczka/" TargetMode="External"/><Relationship Id="rId19" Type="http://schemas.openxmlformats.org/officeDocument/2006/relationships/hyperlink" Target="https://wiadomosci.ox.pl/zaolzie-gorolski-swieto-2021-za-nami-ale-nagranie-wciaz-mozna-ogladac-w-sieci,70621" TargetMode="External"/><Relationship Id="rId4" Type="http://schemas.openxmlformats.org/officeDocument/2006/relationships/hyperlink" Target="https://cs.zwrot.cz/2021/06/a-prece-se-potkame-na-swiecie-mame-nove-informace-od-poradatelu/" TargetMode="External"/><Relationship Id="rId9" Type="http://schemas.openxmlformats.org/officeDocument/2006/relationships/hyperlink" Target="https://zwrot.cz/2021/06/po-przerwie-wraca-kawiarenka-pod-pegazem/" TargetMode="External"/><Relationship Id="rId14" Type="http://schemas.openxmlformats.org/officeDocument/2006/relationships/hyperlink" Target="https://zwrot.cz/2021/08/i-po-gorolskim-swiecie/" TargetMode="External"/><Relationship Id="rId22" Type="http://schemas.openxmlformats.org/officeDocument/2006/relationships/hyperlink" Target="https://ehutnik.cz/zpravy/gorol-jak-przed-laty" TargetMode="External"/><Relationship Id="rId27" Type="http://schemas.openxmlformats.org/officeDocument/2006/relationships/hyperlink" Target="http://ifktv.cz/202130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1</cp:revision>
  <dcterms:created xsi:type="dcterms:W3CDTF">2024-04-03T19:28:00Z</dcterms:created>
  <dcterms:modified xsi:type="dcterms:W3CDTF">2024-04-03T19:31:00Z</dcterms:modified>
</cp:coreProperties>
</file>